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324D" w14:textId="77777777" w:rsidR="007B79C8" w:rsidRPr="007B79C8" w:rsidRDefault="007B79C8" w:rsidP="007B79C8">
      <w:pPr>
        <w:rPr>
          <w:sz w:val="24"/>
          <w:szCs w:val="24"/>
        </w:rPr>
      </w:pPr>
      <w:r w:rsidRPr="007B79C8">
        <w:rPr>
          <w:sz w:val="24"/>
          <w:szCs w:val="24"/>
        </w:rPr>
        <w:t>По апелляционному представлению прокурора изменено решение суда первой инстанции и с должностного лица Дзержинского РЭС взыскано 188768,46 рублей, затраченных пожарными 07.05.2022.</w:t>
      </w:r>
    </w:p>
    <w:p w14:paraId="7393B5D2" w14:textId="77777777" w:rsidR="007B79C8" w:rsidRPr="007B79C8" w:rsidRDefault="007B79C8" w:rsidP="007B79C8">
      <w:pPr>
        <w:rPr>
          <w:sz w:val="24"/>
          <w:szCs w:val="24"/>
        </w:rPr>
      </w:pPr>
      <w:r w:rsidRPr="007B79C8">
        <w:rPr>
          <w:sz w:val="24"/>
          <w:szCs w:val="24"/>
        </w:rPr>
        <w:t xml:space="preserve">В тот день на линии электропередач, обслуживаемой данной организацией, произошло короткое замыкание, сопровождавшееся искрами. Непринятие экстренных мер в условиях сильной ветровой нагрузки завершилась крупными пожарами, около 50 семей в с. </w:t>
      </w:r>
      <w:proofErr w:type="spellStart"/>
      <w:r w:rsidRPr="007B79C8">
        <w:rPr>
          <w:sz w:val="24"/>
          <w:szCs w:val="24"/>
        </w:rPr>
        <w:t>Ашпатск</w:t>
      </w:r>
      <w:proofErr w:type="spellEnd"/>
      <w:r w:rsidRPr="007B79C8">
        <w:rPr>
          <w:sz w:val="24"/>
          <w:szCs w:val="24"/>
        </w:rPr>
        <w:t xml:space="preserve"> и с. Курай Дзержинского района лишились своего жилья и имущества, а государство понесло затраты на тушение пожаров.</w:t>
      </w:r>
    </w:p>
    <w:p w14:paraId="04B33141" w14:textId="77777777" w:rsidR="007B79C8" w:rsidRPr="007B79C8" w:rsidRDefault="007B79C8" w:rsidP="007B79C8">
      <w:pPr>
        <w:rPr>
          <w:sz w:val="24"/>
          <w:szCs w:val="24"/>
        </w:rPr>
      </w:pPr>
      <w:r w:rsidRPr="007B79C8">
        <w:rPr>
          <w:sz w:val="24"/>
          <w:szCs w:val="24"/>
        </w:rPr>
        <w:t>Как сообщалось ранее, должностное лицо понесло и уголовное наказания.</w:t>
      </w:r>
    </w:p>
    <w:p w14:paraId="697536BE" w14:textId="77777777" w:rsidR="007B79C8" w:rsidRPr="007B79C8" w:rsidRDefault="007B79C8" w:rsidP="007B79C8">
      <w:pPr>
        <w:rPr>
          <w:sz w:val="24"/>
          <w:szCs w:val="24"/>
        </w:rPr>
      </w:pPr>
    </w:p>
    <w:p w14:paraId="50C216B3" w14:textId="77777777" w:rsidR="007B79C8" w:rsidRPr="007B79C8" w:rsidRDefault="007B79C8" w:rsidP="007B79C8">
      <w:pPr>
        <w:rPr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64"/>
      </w:tblGrid>
      <w:tr w:rsidR="007B79C8" w:rsidRPr="007B79C8" w14:paraId="51D4CE50" w14:textId="77777777" w:rsidTr="007B79C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DBEA6" w14:textId="19AFAE0E" w:rsidR="007B79C8" w:rsidRPr="007B79C8" w:rsidRDefault="007B79C8" w:rsidP="007B79C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5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7B62D" w14:textId="77777777" w:rsidR="007B79C8" w:rsidRPr="007B79C8" w:rsidRDefault="007B79C8" w:rsidP="007B79C8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7B79C8" w:rsidRPr="007B79C8" w14:paraId="1B7D95B9" w14:textId="77777777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BB78A" w14:textId="77777777" w:rsidR="007B79C8" w:rsidRPr="007B79C8" w:rsidRDefault="007B79C8" w:rsidP="007B79C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5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D193A" w14:textId="77777777" w:rsidR="007B79C8" w:rsidRPr="007B79C8" w:rsidRDefault="007B79C8" w:rsidP="007B79C8">
            <w:pPr>
              <w:spacing w:after="160" w:line="259" w:lineRule="auto"/>
              <w:rPr>
                <w:sz w:val="24"/>
                <w:szCs w:val="24"/>
              </w:rPr>
            </w:pPr>
          </w:p>
        </w:tc>
      </w:tr>
      <w:tr w:rsidR="007B79C8" w:rsidRPr="007B79C8" w14:paraId="7D0FC792" w14:textId="77777777" w:rsidTr="007B79C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590E8" w14:textId="03B51F43" w:rsidR="007B79C8" w:rsidRPr="007B79C8" w:rsidRDefault="007B79C8" w:rsidP="007B79C8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5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4DEAF" w14:textId="77777777" w:rsidR="007B79C8" w:rsidRPr="007B79C8" w:rsidRDefault="007B79C8" w:rsidP="007B79C8">
            <w:pPr>
              <w:spacing w:after="160" w:line="259" w:lineRule="auto"/>
              <w:rPr>
                <w:sz w:val="24"/>
                <w:szCs w:val="24"/>
              </w:rPr>
            </w:pPr>
            <w:bookmarkStart w:id="0" w:name="SIGNERNAME1"/>
            <w:bookmarkEnd w:id="0"/>
          </w:p>
        </w:tc>
      </w:tr>
    </w:tbl>
    <w:p w14:paraId="4DAB2687" w14:textId="77777777" w:rsidR="008B03FB" w:rsidRPr="007B79C8" w:rsidRDefault="008B03FB">
      <w:pPr>
        <w:rPr>
          <w:sz w:val="24"/>
          <w:szCs w:val="24"/>
        </w:rPr>
      </w:pPr>
    </w:p>
    <w:sectPr w:rsidR="008B03FB" w:rsidRPr="007B7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9C8"/>
    <w:rsid w:val="007002A1"/>
    <w:rsid w:val="007B79C8"/>
    <w:rsid w:val="008B03FB"/>
    <w:rsid w:val="00B75A55"/>
    <w:rsid w:val="00E5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D72D"/>
  <w15:chartTrackingRefBased/>
  <w15:docId w15:val="{D97AA409-AAF1-48FB-9F4A-4E727BC33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7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7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79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7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79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7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7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7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7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79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79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79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79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79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79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79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79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79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7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7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7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7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7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79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79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79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79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79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79C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B7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2026-06-26T08:19:00Z</dcterms:created>
  <dcterms:modified xsi:type="dcterms:W3CDTF">2026-06-26T08:21:00Z</dcterms:modified>
</cp:coreProperties>
</file>